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924BE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924BE">
              <w:rPr>
                <w:b/>
                <w:sz w:val="26"/>
                <w:szCs w:val="26"/>
              </w:rPr>
              <w:t>202B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9318AB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318AB">
              <w:rPr>
                <w:b/>
                <w:sz w:val="26"/>
                <w:szCs w:val="26"/>
              </w:rPr>
              <w:t>2298332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F957EE" w:rsidRPr="00F957EE">
        <w:rPr>
          <w:b/>
          <w:sz w:val="26"/>
          <w:szCs w:val="26"/>
        </w:rPr>
        <w:t>ЗПС-(50-95)/2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F957EE" w:rsidRPr="00265BDD" w:rsidTr="00531569">
        <w:tc>
          <w:tcPr>
            <w:tcW w:w="3652" w:type="dxa"/>
            <w:shd w:val="clear" w:color="auto" w:fill="auto"/>
            <w:vAlign w:val="center"/>
          </w:tcPr>
          <w:p w:rsidR="00F957EE" w:rsidRDefault="00F957EE" w:rsidP="00F957EE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bookmarkStart w:id="1" w:name="_GoBack"/>
            <w:r>
              <w:rPr>
                <w:rFonts w:ascii="Tahoma" w:hAnsi="Tahoma" w:cs="Tahoma"/>
                <w:color w:val="000000"/>
                <w:sz w:val="18"/>
                <w:szCs w:val="18"/>
              </w:rPr>
              <w:t>ЗПС-(50-95)/2</w:t>
            </w:r>
            <w:bookmarkEnd w:id="1"/>
          </w:p>
        </w:tc>
        <w:tc>
          <w:tcPr>
            <w:tcW w:w="6252" w:type="dxa"/>
            <w:shd w:val="clear" w:color="auto" w:fill="auto"/>
            <w:vAlign w:val="bottom"/>
          </w:tcPr>
          <w:p w:rsidR="00F957EE" w:rsidRDefault="00F957EE" w:rsidP="00F957EE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34.01-2.2-009-2016 Арматура для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ВЛ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напряжением 6-110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с защищёнными проводами.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957EE" w:rsidRPr="004D4E32" w:rsidRDefault="00F957EE" w:rsidP="00F957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F957EE" w:rsidRDefault="00F957EE" w:rsidP="00F957EE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F957EE" w:rsidRPr="00612811" w:rsidRDefault="00F957EE" w:rsidP="00F957E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957EE" w:rsidRPr="00A44491" w:rsidRDefault="00F957EE" w:rsidP="00F957EE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2016</w:t>
      </w:r>
      <w:r>
        <w:rPr>
          <w:sz w:val="24"/>
          <w:szCs w:val="24"/>
        </w:rPr>
        <w:t>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F957EE" w:rsidRDefault="00F957EE" w:rsidP="00F957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>
        <w:rPr>
          <w:szCs w:val="24"/>
        </w:rPr>
        <w:t>34.01-2.2-009</w:t>
      </w:r>
      <w:r w:rsidRPr="00A44491">
        <w:rPr>
          <w:szCs w:val="24"/>
        </w:rPr>
        <w:t>-</w:t>
      </w:r>
      <w:r>
        <w:rPr>
          <w:szCs w:val="24"/>
        </w:rPr>
        <w:t xml:space="preserve"> 20</w:t>
      </w:r>
      <w:r>
        <w:rPr>
          <w:szCs w:val="24"/>
        </w:rPr>
        <w:t>16</w:t>
      </w:r>
      <w:r>
        <w:rPr>
          <w:szCs w:val="24"/>
        </w:rPr>
        <w:t>.</w:t>
      </w:r>
    </w:p>
    <w:p w:rsidR="00F957EE" w:rsidRDefault="00F957EE" w:rsidP="00F957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F957EE" w:rsidRPr="00DE1E02" w:rsidRDefault="00F957EE" w:rsidP="00F957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F957EE" w:rsidRDefault="00F957EE" w:rsidP="00F957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957EE" w:rsidRPr="004D4E32" w:rsidRDefault="00F957EE" w:rsidP="00F957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957EE" w:rsidRPr="00DE1E02" w:rsidRDefault="00F957EE" w:rsidP="00F957E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957EE" w:rsidRDefault="00F957EE" w:rsidP="00F957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957EE" w:rsidRDefault="00F957EE" w:rsidP="00F957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957EE" w:rsidRPr="004D4E32" w:rsidRDefault="00F957EE" w:rsidP="00F957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957EE" w:rsidRPr="00DE1E02" w:rsidRDefault="00F957EE" w:rsidP="00F957E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957EE" w:rsidRPr="00612811" w:rsidRDefault="00F957EE" w:rsidP="00F957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957EE" w:rsidRPr="004D4E32" w:rsidRDefault="00F957EE" w:rsidP="00F957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57EE" w:rsidRPr="00530F83" w:rsidRDefault="00F957EE" w:rsidP="00F957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F957EE" w:rsidRPr="00A74D8D" w:rsidRDefault="00F957EE" w:rsidP="00F957E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F957EE" w:rsidRPr="00A74D8D" w:rsidRDefault="00F957EE" w:rsidP="00F957E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957EE" w:rsidRPr="00F64478" w:rsidRDefault="00F957EE" w:rsidP="00F957E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2016</w:t>
      </w:r>
      <w:r>
        <w:rPr>
          <w:sz w:val="24"/>
          <w:szCs w:val="24"/>
        </w:rPr>
        <w:t>.</w:t>
      </w:r>
    </w:p>
    <w:p w:rsidR="00F957EE" w:rsidRDefault="00F957EE" w:rsidP="00F957EE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957EE" w:rsidRPr="00BB6EA4" w:rsidRDefault="00F957EE" w:rsidP="00F957E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957EE" w:rsidRDefault="00F957EE" w:rsidP="00F957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F957EE" w:rsidRDefault="00F957EE" w:rsidP="00F957E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957EE" w:rsidRDefault="00F957EE" w:rsidP="00F957E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957EE" w:rsidRDefault="00F957EE" w:rsidP="00F957EE">
      <w:pPr>
        <w:rPr>
          <w:sz w:val="26"/>
          <w:szCs w:val="26"/>
        </w:rPr>
      </w:pPr>
    </w:p>
    <w:p w:rsidR="00F957EE" w:rsidRDefault="00F957EE" w:rsidP="00F957EE">
      <w:pPr>
        <w:rPr>
          <w:sz w:val="26"/>
          <w:szCs w:val="26"/>
        </w:rPr>
      </w:pPr>
    </w:p>
    <w:p w:rsidR="00F957EE" w:rsidRDefault="00F957EE" w:rsidP="00F957E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957EE" w:rsidRDefault="00F957EE" w:rsidP="00F957E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F957EE" w:rsidRDefault="00F957EE" w:rsidP="00F957E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957EE" w:rsidRPr="00612811" w:rsidRDefault="00F957EE" w:rsidP="00F957E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957EE" w:rsidRPr="00612811" w:rsidRDefault="00F957EE" w:rsidP="00F957E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F957E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2EB" w:rsidRDefault="00D572EB">
      <w:r>
        <w:separator/>
      </w:r>
    </w:p>
  </w:endnote>
  <w:endnote w:type="continuationSeparator" w:id="0">
    <w:p w:rsidR="00D572EB" w:rsidRDefault="00D57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2EB" w:rsidRDefault="00D572EB">
      <w:r>
        <w:separator/>
      </w:r>
    </w:p>
  </w:footnote>
  <w:footnote w:type="continuationSeparator" w:id="0">
    <w:p w:rsidR="00D572EB" w:rsidRDefault="00D572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FA54B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4EA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746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6FB3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5CC3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20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18AB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2EB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4444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7EE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E0D7CF-0512-4908-AB0B-5FE350C6DE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74DFB87-D360-445D-872C-AF6DE1B4F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10</cp:revision>
  <cp:lastPrinted>2010-09-30T14:29:00Z</cp:lastPrinted>
  <dcterms:created xsi:type="dcterms:W3CDTF">2015-03-25T08:00:00Z</dcterms:created>
  <dcterms:modified xsi:type="dcterms:W3CDTF">2017-10-04T16:34:00Z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